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A5C84" w14:textId="0AE43156" w:rsidR="00F20933" w:rsidRDefault="00BC0BF9" w:rsidP="00DF0F97">
      <w:pPr>
        <w:spacing w:after="0"/>
        <w:ind w:left="75"/>
        <w:jc w:val="center"/>
      </w:pPr>
      <w:r>
        <w:rPr>
          <w:noProof/>
        </w:rPr>
        <w:drawing>
          <wp:inline distT="0" distB="0" distL="0" distR="0" wp14:anchorId="293840B0" wp14:editId="6E167548">
            <wp:extent cx="713232" cy="509016"/>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713232" cy="509016"/>
                    </a:xfrm>
                    <a:prstGeom prst="rect">
                      <a:avLst/>
                    </a:prstGeom>
                  </pic:spPr>
                </pic:pic>
              </a:graphicData>
            </a:graphic>
          </wp:inline>
        </w:drawing>
      </w:r>
    </w:p>
    <w:p w14:paraId="489C3C66" w14:textId="6F4563A4" w:rsidR="00F20933" w:rsidRDefault="00BC0BF9" w:rsidP="00A549F2">
      <w:pPr>
        <w:spacing w:after="0"/>
        <w:ind w:left="2134" w:right="6" w:firstLine="698"/>
      </w:pPr>
      <w:r>
        <w:rPr>
          <w:rFonts w:ascii="Times New Roman" w:eastAsia="Times New Roman" w:hAnsi="Times New Roman" w:cs="Times New Roman"/>
          <w:sz w:val="26"/>
        </w:rPr>
        <w:t>Súkromné centrum poradenstva a prevencie</w:t>
      </w:r>
    </w:p>
    <w:p w14:paraId="0F5B7A27" w14:textId="65FD48B3" w:rsidR="00A549F2" w:rsidRDefault="00A549F2" w:rsidP="00DF0F97">
      <w:pPr>
        <w:spacing w:after="3" w:line="252" w:lineRule="auto"/>
        <w:ind w:left="2832" w:right="2607" w:firstLine="53"/>
        <w:rPr>
          <w:rFonts w:ascii="Times New Roman" w:eastAsia="Times New Roman" w:hAnsi="Times New Roman" w:cs="Times New Roman"/>
          <w:sz w:val="26"/>
        </w:rPr>
      </w:pPr>
      <w:r>
        <w:rPr>
          <w:rFonts w:ascii="Times New Roman" w:eastAsia="Times New Roman" w:hAnsi="Times New Roman" w:cs="Times New Roman"/>
          <w:sz w:val="26"/>
        </w:rPr>
        <w:t xml:space="preserve"> </w:t>
      </w:r>
      <w:r w:rsidR="00BC0BF9">
        <w:rPr>
          <w:rFonts w:ascii="Times New Roman" w:eastAsia="Times New Roman" w:hAnsi="Times New Roman" w:cs="Times New Roman"/>
          <w:sz w:val="26"/>
        </w:rPr>
        <w:t xml:space="preserve">Probstnerova cesta 10, 054 01 Levoča </w:t>
      </w:r>
    </w:p>
    <w:p w14:paraId="2CC5E60E" w14:textId="05A3016F" w:rsidR="00F20933" w:rsidRDefault="00BC0BF9" w:rsidP="00A549F2">
      <w:pPr>
        <w:spacing w:after="3" w:line="252" w:lineRule="auto"/>
        <w:ind w:left="2124" w:right="2607"/>
        <w:jc w:val="center"/>
      </w:pPr>
      <w:r>
        <w:rPr>
          <w:rFonts w:ascii="Times New Roman" w:eastAsia="Times New Roman" w:hAnsi="Times New Roman" w:cs="Times New Roman"/>
          <w:sz w:val="23"/>
        </w:rPr>
        <w:t>tel. kontakt: 0918 114 230,</w:t>
      </w:r>
      <w:r w:rsidR="00A549F2">
        <w:rPr>
          <w:rFonts w:ascii="Times New Roman" w:eastAsia="Times New Roman" w:hAnsi="Times New Roman" w:cs="Times New Roman"/>
          <w:sz w:val="23"/>
        </w:rPr>
        <w:t xml:space="preserve"> </w:t>
      </w:r>
      <w:r>
        <w:rPr>
          <w:rFonts w:ascii="Times New Roman" w:eastAsia="Times New Roman" w:hAnsi="Times New Roman" w:cs="Times New Roman"/>
          <w:sz w:val="23"/>
        </w:rPr>
        <w:t>info@poradnalevoca.sk</w:t>
      </w:r>
    </w:p>
    <w:p w14:paraId="3F176820" w14:textId="77777777" w:rsidR="00F20933" w:rsidRDefault="00BC0BF9">
      <w:pPr>
        <w:spacing w:after="292"/>
        <w:ind w:left="-26" w:right="-29"/>
      </w:pPr>
      <w:r>
        <w:rPr>
          <w:noProof/>
        </w:rPr>
        <mc:AlternateContent>
          <mc:Choice Requires="wpg">
            <w:drawing>
              <wp:inline distT="0" distB="0" distL="0" distR="0" wp14:anchorId="6E9E37BA" wp14:editId="46CCBC0D">
                <wp:extent cx="6463285" cy="6096"/>
                <wp:effectExtent l="0" t="0" r="0" b="0"/>
                <wp:docPr id="2342" name="Group 2342"/>
                <wp:cNvGraphicFramePr/>
                <a:graphic xmlns:a="http://schemas.openxmlformats.org/drawingml/2006/main">
                  <a:graphicData uri="http://schemas.microsoft.com/office/word/2010/wordprocessingGroup">
                    <wpg:wgp>
                      <wpg:cNvGrpSpPr/>
                      <wpg:grpSpPr>
                        <a:xfrm>
                          <a:off x="0" y="0"/>
                          <a:ext cx="6463285" cy="6096"/>
                          <a:chOff x="0" y="0"/>
                          <a:chExt cx="6463285" cy="6096"/>
                        </a:xfrm>
                      </wpg:grpSpPr>
                      <wps:wsp>
                        <wps:cNvPr id="3168" name="Shape 3168"/>
                        <wps:cNvSpPr/>
                        <wps:spPr>
                          <a:xfrm>
                            <a:off x="0" y="0"/>
                            <a:ext cx="6463285" cy="9144"/>
                          </a:xfrm>
                          <a:custGeom>
                            <a:avLst/>
                            <a:gdLst/>
                            <a:ahLst/>
                            <a:cxnLst/>
                            <a:rect l="0" t="0" r="0" b="0"/>
                            <a:pathLst>
                              <a:path w="6463285" h="9144">
                                <a:moveTo>
                                  <a:pt x="0" y="0"/>
                                </a:moveTo>
                                <a:lnTo>
                                  <a:pt x="6463285" y="0"/>
                                </a:lnTo>
                                <a:lnTo>
                                  <a:pt x="6463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w:pict>
              <v:group id="Group 2342" style="width:508.92pt;height:0.479996pt;mso-position-horizontal-relative:char;mso-position-vertical-relative:line" coordsize="64632,60">
                <v:shape id="Shape 3169" style="position:absolute;width:64632;height:91;left:0;top:0;" coordsize="6463285,9144" path="m0,0l6463285,0l6463285,9144l0,9144l0,0">
                  <v:stroke weight="0pt" endcap="flat" joinstyle="miter" miterlimit="10" on="false" color="#000000" opacity="0"/>
                  <v:fill on="true" color="#000000"/>
                </v:shape>
              </v:group>
            </w:pict>
          </mc:Fallback>
        </mc:AlternateContent>
      </w:r>
    </w:p>
    <w:p w14:paraId="00026095" w14:textId="77777777" w:rsidR="00F20933" w:rsidRDefault="00BC0BF9">
      <w:pPr>
        <w:spacing w:after="0"/>
        <w:ind w:left="10" w:right="1" w:hanging="10"/>
        <w:jc w:val="center"/>
      </w:pPr>
      <w:r>
        <w:rPr>
          <w:rFonts w:ascii="Times New Roman" w:eastAsia="Times New Roman" w:hAnsi="Times New Roman" w:cs="Times New Roman"/>
          <w:sz w:val="26"/>
        </w:rPr>
        <w:t xml:space="preserve">Žiadosť školy/rodiča o vyšetrenie </w:t>
      </w:r>
    </w:p>
    <w:p w14:paraId="763FD625" w14:textId="77777777" w:rsidR="00F20933" w:rsidRDefault="00BC0BF9">
      <w:pPr>
        <w:spacing w:after="3" w:line="235" w:lineRule="auto"/>
        <w:ind w:left="343" w:right="284" w:hanging="10"/>
        <w:jc w:val="center"/>
      </w:pPr>
      <w:r>
        <w:rPr>
          <w:rFonts w:ascii="Times New Roman" w:eastAsia="Times New Roman" w:hAnsi="Times New Roman" w:cs="Times New Roman"/>
          <w:sz w:val="23"/>
        </w:rPr>
        <w:t>psychologické, špeciálno-pedagogické, logopedické vyšetrenie, školská zrelosť</w:t>
      </w:r>
      <w:r>
        <w:rPr>
          <w:rFonts w:ascii="Times New Roman" w:eastAsia="Times New Roman" w:hAnsi="Times New Roman" w:cs="Times New Roman"/>
          <w:sz w:val="21"/>
        </w:rPr>
        <w:t xml:space="preserve">, </w:t>
      </w:r>
      <w:proofErr w:type="spellStart"/>
      <w:r>
        <w:rPr>
          <w:rFonts w:ascii="Times New Roman" w:eastAsia="Times New Roman" w:hAnsi="Times New Roman" w:cs="Times New Roman"/>
          <w:sz w:val="21"/>
        </w:rPr>
        <w:t>depistáž</w:t>
      </w:r>
      <w:proofErr w:type="spellEnd"/>
      <w:r>
        <w:rPr>
          <w:rFonts w:ascii="Times New Roman" w:eastAsia="Times New Roman" w:hAnsi="Times New Roman" w:cs="Times New Roman"/>
          <w:sz w:val="21"/>
        </w:rPr>
        <w:t>, individuálna - skupinová intervencia, preventívny program, prednáška, poradenstvo*</w:t>
      </w:r>
      <w:r>
        <w:rPr>
          <w:rFonts w:ascii="Times New Roman" w:eastAsia="Times New Roman" w:hAnsi="Times New Roman" w:cs="Times New Roman"/>
          <w:sz w:val="23"/>
        </w:rPr>
        <w:t xml:space="preserve"> </w:t>
      </w:r>
    </w:p>
    <w:p w14:paraId="0A07351E" w14:textId="77777777" w:rsidR="00F20933" w:rsidRDefault="00BC0BF9">
      <w:pPr>
        <w:spacing w:after="0"/>
      </w:pPr>
      <w:r>
        <w:rPr>
          <w:rFonts w:ascii="Times New Roman" w:eastAsia="Times New Roman" w:hAnsi="Times New Roman" w:cs="Times New Roman"/>
          <w:sz w:val="23"/>
        </w:rPr>
        <w:t xml:space="preserve">                                   </w:t>
      </w:r>
    </w:p>
    <w:p w14:paraId="518D81E9" w14:textId="4374061D" w:rsidR="00F20933" w:rsidRDefault="00BC0BF9">
      <w:pPr>
        <w:spacing w:after="5" w:line="249" w:lineRule="auto"/>
        <w:ind w:left="-5" w:hanging="10"/>
      </w:pPr>
      <w:r>
        <w:rPr>
          <w:rFonts w:ascii="Times New Roman" w:eastAsia="Times New Roman" w:hAnsi="Times New Roman" w:cs="Times New Roman"/>
          <w:sz w:val="23"/>
        </w:rPr>
        <w:t>Meno a priezvisko dieťaťa:</w:t>
      </w:r>
      <w:r w:rsidR="00611FF2">
        <w:rPr>
          <w:rFonts w:ascii="Times New Roman" w:eastAsia="Times New Roman" w:hAnsi="Times New Roman" w:cs="Times New Roman"/>
          <w:sz w:val="23"/>
        </w:rPr>
        <w:t xml:space="preserve"> </w:t>
      </w:r>
      <w:r>
        <w:rPr>
          <w:rFonts w:ascii="Times New Roman" w:eastAsia="Times New Roman" w:hAnsi="Times New Roman" w:cs="Times New Roman"/>
          <w:sz w:val="23"/>
        </w:rPr>
        <w:t xml:space="preserve">......................................................   Dátum a miesto narodenia: ..............................  </w:t>
      </w:r>
    </w:p>
    <w:p w14:paraId="3CBDA275" w14:textId="77777777" w:rsidR="00F20933" w:rsidRDefault="00BC0BF9">
      <w:pPr>
        <w:spacing w:after="0"/>
      </w:pPr>
      <w:r>
        <w:rPr>
          <w:rFonts w:ascii="Times New Roman" w:eastAsia="Times New Roman" w:hAnsi="Times New Roman" w:cs="Times New Roman"/>
          <w:sz w:val="23"/>
        </w:rPr>
        <w:t xml:space="preserve"> </w:t>
      </w:r>
    </w:p>
    <w:p w14:paraId="520E4209" w14:textId="7BFE9F4E" w:rsidR="00F20933" w:rsidRDefault="00BC0BF9">
      <w:pPr>
        <w:spacing w:after="5" w:line="249" w:lineRule="auto"/>
        <w:ind w:left="-5" w:hanging="10"/>
      </w:pPr>
      <w:r>
        <w:rPr>
          <w:rFonts w:ascii="Times New Roman" w:eastAsia="Times New Roman" w:hAnsi="Times New Roman" w:cs="Times New Roman"/>
          <w:sz w:val="23"/>
        </w:rPr>
        <w:t>Rod. číslo:  ..................................  Adresa bydliska:  ............................................................PSČ:  .................</w:t>
      </w:r>
      <w:r w:rsidR="00611FF2">
        <w:rPr>
          <w:rFonts w:ascii="Times New Roman" w:eastAsia="Times New Roman" w:hAnsi="Times New Roman" w:cs="Times New Roman"/>
          <w:sz w:val="23"/>
        </w:rPr>
        <w:t>....</w:t>
      </w:r>
      <w:r>
        <w:rPr>
          <w:rFonts w:ascii="Times New Roman" w:eastAsia="Times New Roman" w:hAnsi="Times New Roman" w:cs="Times New Roman"/>
          <w:sz w:val="23"/>
        </w:rPr>
        <w:t xml:space="preserve"> </w:t>
      </w:r>
    </w:p>
    <w:p w14:paraId="080843D1" w14:textId="77777777" w:rsidR="00F20933" w:rsidRDefault="00BC0BF9">
      <w:pPr>
        <w:spacing w:after="0"/>
      </w:pPr>
      <w:r>
        <w:rPr>
          <w:rFonts w:ascii="Times New Roman" w:eastAsia="Times New Roman" w:hAnsi="Times New Roman" w:cs="Times New Roman"/>
          <w:sz w:val="23"/>
        </w:rPr>
        <w:t xml:space="preserve"> </w:t>
      </w:r>
    </w:p>
    <w:p w14:paraId="401E55A9" w14:textId="77777777" w:rsidR="00F20933" w:rsidRDefault="00BC0BF9">
      <w:pPr>
        <w:spacing w:after="5" w:line="249" w:lineRule="auto"/>
        <w:ind w:left="-5" w:hanging="10"/>
      </w:pPr>
      <w:r>
        <w:rPr>
          <w:rFonts w:ascii="Times New Roman" w:eastAsia="Times New Roman" w:hAnsi="Times New Roman" w:cs="Times New Roman"/>
          <w:sz w:val="23"/>
        </w:rPr>
        <w:t xml:space="preserve">Kontakt na zákon. zástupcu: ...............................   MŠ, ZŠ, ŠZŠ:  ....................................................................... </w:t>
      </w:r>
    </w:p>
    <w:p w14:paraId="66C8F8BA" w14:textId="77777777" w:rsidR="00F20933" w:rsidRDefault="00BC0BF9">
      <w:pPr>
        <w:spacing w:after="0"/>
      </w:pPr>
      <w:r>
        <w:rPr>
          <w:rFonts w:ascii="Times New Roman" w:eastAsia="Times New Roman" w:hAnsi="Times New Roman" w:cs="Times New Roman"/>
          <w:sz w:val="23"/>
        </w:rPr>
        <w:t xml:space="preserve"> </w:t>
      </w:r>
    </w:p>
    <w:p w14:paraId="46FAEA96" w14:textId="4F63996B" w:rsidR="00F20933" w:rsidRDefault="00BC0BF9">
      <w:pPr>
        <w:spacing w:after="5" w:line="249" w:lineRule="auto"/>
        <w:ind w:left="-5" w:hanging="10"/>
      </w:pPr>
      <w:r>
        <w:rPr>
          <w:rFonts w:ascii="Times New Roman" w:eastAsia="Times New Roman" w:hAnsi="Times New Roman" w:cs="Times New Roman"/>
          <w:sz w:val="23"/>
        </w:rPr>
        <w:t>Ročník:  ......................  Rok školskej dochádzky:  .................  Triedny učiteľ:  ........................................</w:t>
      </w:r>
      <w:r w:rsidR="00611FF2">
        <w:rPr>
          <w:rFonts w:ascii="Times New Roman" w:eastAsia="Times New Roman" w:hAnsi="Times New Roman" w:cs="Times New Roman"/>
          <w:sz w:val="23"/>
        </w:rPr>
        <w:t>..........</w:t>
      </w:r>
      <w:r>
        <w:rPr>
          <w:rFonts w:ascii="Times New Roman" w:eastAsia="Times New Roman" w:hAnsi="Times New Roman" w:cs="Times New Roman"/>
          <w:sz w:val="23"/>
        </w:rPr>
        <w:t xml:space="preserve">  </w:t>
      </w:r>
    </w:p>
    <w:p w14:paraId="23064F5D" w14:textId="77777777" w:rsidR="00F20933" w:rsidRDefault="00BC0BF9">
      <w:pPr>
        <w:spacing w:after="0"/>
      </w:pPr>
      <w:r>
        <w:rPr>
          <w:rFonts w:ascii="Times New Roman" w:eastAsia="Times New Roman" w:hAnsi="Times New Roman" w:cs="Times New Roman"/>
          <w:sz w:val="23"/>
        </w:rPr>
        <w:t xml:space="preserve"> </w:t>
      </w:r>
    </w:p>
    <w:p w14:paraId="441F7894" w14:textId="77777777" w:rsidR="00F20933" w:rsidRDefault="00BC0BF9">
      <w:pPr>
        <w:spacing w:after="5" w:line="249" w:lineRule="auto"/>
        <w:ind w:left="-5" w:hanging="10"/>
      </w:pPr>
      <w:r>
        <w:rPr>
          <w:rFonts w:ascii="Times New Roman" w:eastAsia="Times New Roman" w:hAnsi="Times New Roman" w:cs="Times New Roman"/>
          <w:sz w:val="23"/>
        </w:rPr>
        <w:t xml:space="preserve">Opakovanie, ktorého ročníka: ........................  odklad školskej dochádzky: áno/nie* </w:t>
      </w:r>
    </w:p>
    <w:p w14:paraId="06619EC9" w14:textId="77777777" w:rsidR="00F20933" w:rsidRDefault="00BC0BF9">
      <w:pPr>
        <w:spacing w:after="0"/>
      </w:pPr>
      <w:r>
        <w:rPr>
          <w:rFonts w:ascii="Times New Roman" w:eastAsia="Times New Roman" w:hAnsi="Times New Roman" w:cs="Times New Roman"/>
          <w:sz w:val="23"/>
        </w:rPr>
        <w:t xml:space="preserve"> </w:t>
      </w:r>
    </w:p>
    <w:p w14:paraId="6A153067" w14:textId="77777777" w:rsidR="00F20933" w:rsidRDefault="00BC0BF9">
      <w:pPr>
        <w:spacing w:after="3" w:line="252" w:lineRule="auto"/>
        <w:ind w:left="-5" w:hanging="10"/>
      </w:pPr>
      <w:r>
        <w:rPr>
          <w:rFonts w:ascii="Times New Roman" w:eastAsia="Times New Roman" w:hAnsi="Times New Roman" w:cs="Times New Roman"/>
          <w:sz w:val="23"/>
        </w:rPr>
        <w:t xml:space="preserve">Aktuálna forma vzdelávania: bežná trieda, formou inklúzie s podpornými opatreniami, </w:t>
      </w:r>
      <w:proofErr w:type="spellStart"/>
      <w:r>
        <w:rPr>
          <w:rFonts w:ascii="Times New Roman" w:eastAsia="Times New Roman" w:hAnsi="Times New Roman" w:cs="Times New Roman"/>
          <w:sz w:val="23"/>
        </w:rPr>
        <w:t>špec</w:t>
      </w:r>
      <w:proofErr w:type="spellEnd"/>
      <w:r>
        <w:rPr>
          <w:rFonts w:ascii="Times New Roman" w:eastAsia="Times New Roman" w:hAnsi="Times New Roman" w:cs="Times New Roman"/>
          <w:sz w:val="23"/>
        </w:rPr>
        <w:t xml:space="preserve">. trieda.* </w:t>
      </w:r>
    </w:p>
    <w:p w14:paraId="49EEBFC7" w14:textId="77777777" w:rsidR="00F20933" w:rsidRDefault="00BC0BF9">
      <w:pPr>
        <w:spacing w:after="0"/>
      </w:pPr>
      <w:r>
        <w:rPr>
          <w:rFonts w:ascii="Times New Roman" w:eastAsia="Times New Roman" w:hAnsi="Times New Roman" w:cs="Times New Roman"/>
          <w:sz w:val="23"/>
        </w:rPr>
        <w:t xml:space="preserve"> </w:t>
      </w:r>
    </w:p>
    <w:p w14:paraId="673FFF65" w14:textId="77777777" w:rsidR="00F20933" w:rsidRDefault="00BC0BF9">
      <w:pPr>
        <w:spacing w:after="5" w:line="249" w:lineRule="auto"/>
        <w:ind w:left="-5" w:hanging="10"/>
      </w:pPr>
      <w:r>
        <w:rPr>
          <w:rFonts w:ascii="Times New Roman" w:eastAsia="Times New Roman" w:hAnsi="Times New Roman" w:cs="Times New Roman"/>
          <w:sz w:val="23"/>
        </w:rPr>
        <w:t xml:space="preserve">Uveďte podporné opatrenia podľa písmena z Katalógu podporných opatrení, ktoré boli doteraz školou poskytnuté:  </w:t>
      </w:r>
    </w:p>
    <w:p w14:paraId="1D35B82F" w14:textId="3E01565F" w:rsidR="00F20933" w:rsidRDefault="00BC0BF9">
      <w:pPr>
        <w:spacing w:after="5" w:line="249" w:lineRule="auto"/>
        <w:ind w:left="-5" w:hanging="10"/>
        <w:rPr>
          <w:rFonts w:ascii="Times New Roman" w:eastAsia="Times New Roman" w:hAnsi="Times New Roman" w:cs="Times New Roman"/>
          <w:sz w:val="23"/>
        </w:rPr>
      </w:pPr>
      <w:r>
        <w:rPr>
          <w:rFonts w:ascii="Times New Roman" w:eastAsia="Times New Roman" w:hAnsi="Times New Roman" w:cs="Times New Roman"/>
          <w:sz w:val="23"/>
        </w:rPr>
        <w:t>................................................................................................................................................................................</w:t>
      </w:r>
    </w:p>
    <w:p w14:paraId="30E7AB88" w14:textId="45D1C422" w:rsidR="00F20933" w:rsidRDefault="00BC0BF9">
      <w:pPr>
        <w:spacing w:after="5" w:line="249" w:lineRule="auto"/>
        <w:ind w:left="-5" w:hanging="10"/>
        <w:rPr>
          <w:rFonts w:ascii="Times New Roman" w:eastAsia="Times New Roman" w:hAnsi="Times New Roman" w:cs="Times New Roman"/>
          <w:sz w:val="23"/>
        </w:rPr>
      </w:pPr>
      <w:r>
        <w:rPr>
          <w:rFonts w:ascii="Times New Roman" w:eastAsia="Times New Roman" w:hAnsi="Times New Roman" w:cs="Times New Roman"/>
          <w:sz w:val="23"/>
        </w:rPr>
        <w:t>................................................................................................................................................................................</w:t>
      </w:r>
    </w:p>
    <w:p w14:paraId="07C1DB5E" w14:textId="77777777" w:rsidR="00BC0BF9" w:rsidRDefault="00BC0BF9">
      <w:pPr>
        <w:spacing w:after="5" w:line="249" w:lineRule="auto"/>
        <w:ind w:left="-5" w:hanging="10"/>
      </w:pPr>
    </w:p>
    <w:p w14:paraId="06000D22" w14:textId="6B44A237" w:rsidR="00F20933" w:rsidRDefault="00BC0BF9">
      <w:pPr>
        <w:spacing w:after="0"/>
      </w:pPr>
      <w:r>
        <w:rPr>
          <w:rFonts w:ascii="Times New Roman" w:eastAsia="Times New Roman" w:hAnsi="Times New Roman" w:cs="Times New Roman"/>
          <w:sz w:val="23"/>
          <w:u w:val="single" w:color="000000"/>
        </w:rPr>
        <w:t>Dôvod  vyšetrenia:</w:t>
      </w:r>
      <w:r>
        <w:rPr>
          <w:rFonts w:ascii="Times New Roman" w:eastAsia="Times New Roman" w:hAnsi="Times New Roman" w:cs="Times New Roman"/>
          <w:sz w:val="23"/>
        </w:rPr>
        <w:t xml:space="preserve">  </w:t>
      </w:r>
      <w:r w:rsidR="00083AC2">
        <w:rPr>
          <w:rFonts w:ascii="Times New Roman" w:eastAsia="Times New Roman" w:hAnsi="Times New Roman" w:cs="Times New Roman"/>
          <w:sz w:val="23"/>
        </w:rPr>
        <w:t xml:space="preserve">posúdenie úrovne čitateľskej gramotnosti žiaka ZŠ, pre poskytnutie potrebných PO  </w:t>
      </w:r>
    </w:p>
    <w:p w14:paraId="352B932A" w14:textId="77777777" w:rsidR="000262B8" w:rsidRDefault="000262B8">
      <w:pPr>
        <w:spacing w:after="0"/>
        <w:ind w:left="1"/>
        <w:jc w:val="center"/>
        <w:rPr>
          <w:rFonts w:ascii="Times New Roman" w:eastAsia="Times New Roman" w:hAnsi="Times New Roman" w:cs="Times New Roman"/>
          <w:sz w:val="23"/>
        </w:rPr>
      </w:pPr>
    </w:p>
    <w:p w14:paraId="07010F59" w14:textId="671F41C8" w:rsidR="00F20933" w:rsidRPr="00611FF2" w:rsidRDefault="00BC0BF9">
      <w:pPr>
        <w:spacing w:after="0"/>
        <w:ind w:left="1"/>
        <w:jc w:val="center"/>
        <w:rPr>
          <w:b/>
          <w:bCs/>
        </w:rPr>
      </w:pPr>
      <w:r w:rsidRPr="00611FF2">
        <w:rPr>
          <w:rFonts w:ascii="Times New Roman" w:eastAsia="Times New Roman" w:hAnsi="Times New Roman" w:cs="Times New Roman"/>
          <w:b/>
          <w:bCs/>
          <w:sz w:val="23"/>
        </w:rPr>
        <w:t xml:space="preserve">Čestné vyhlásenie </w:t>
      </w:r>
    </w:p>
    <w:p w14:paraId="6DF7E318" w14:textId="77777777" w:rsidR="000262B8" w:rsidRDefault="000262B8" w:rsidP="000262B8">
      <w:pPr>
        <w:spacing w:after="35"/>
        <w:ind w:left="10" w:right="14" w:firstLine="698"/>
        <w:rPr>
          <w:rFonts w:ascii="Times New Roman" w:eastAsia="Times New Roman" w:hAnsi="Times New Roman" w:cs="Times New Roman"/>
          <w:sz w:val="21"/>
        </w:rPr>
      </w:pPr>
    </w:p>
    <w:p w14:paraId="2657C27E" w14:textId="0C3525CD" w:rsidR="00F20933" w:rsidRDefault="00BC0BF9" w:rsidP="000262B8">
      <w:pPr>
        <w:spacing w:after="35"/>
        <w:ind w:left="10" w:right="14" w:firstLine="698"/>
      </w:pPr>
      <w:r>
        <w:rPr>
          <w:rFonts w:ascii="Times New Roman" w:eastAsia="Times New Roman" w:hAnsi="Times New Roman" w:cs="Times New Roman"/>
          <w:sz w:val="21"/>
        </w:rPr>
        <w:t xml:space="preserve">Súhlasím so zaradením môjho dieťaťa ROZHODNUTÍM o prijatí do starostlivosti centra, aby služby SCPP poskytnuté klientovi boli uhradené z rozpočtu školského zariadenia. </w:t>
      </w:r>
    </w:p>
    <w:p w14:paraId="0FCD34A4" w14:textId="013327B5" w:rsidR="00F20933" w:rsidRDefault="00BC0BF9">
      <w:pPr>
        <w:spacing w:after="0" w:line="249" w:lineRule="auto"/>
        <w:ind w:left="-5" w:hanging="10"/>
        <w:jc w:val="both"/>
      </w:pPr>
      <w:r>
        <w:rPr>
          <w:rFonts w:ascii="Times New Roman" w:eastAsia="Times New Roman" w:hAnsi="Times New Roman" w:cs="Times New Roman"/>
          <w:sz w:val="19"/>
        </w:rPr>
        <w:t xml:space="preserve">Zákonný zástupca resp. klient prehlasuje, že všetky ním poskytnuté informácie sú aktuálne a správne, súhlasí s vykonaním </w:t>
      </w:r>
      <w:r w:rsidR="000262B8">
        <w:rPr>
          <w:rFonts w:ascii="Times New Roman" w:eastAsia="Times New Roman" w:hAnsi="Times New Roman" w:cs="Times New Roman"/>
          <w:sz w:val="19"/>
        </w:rPr>
        <w:t xml:space="preserve">odbornej starostlivosti </w:t>
      </w:r>
      <w:r>
        <w:rPr>
          <w:rFonts w:ascii="Times New Roman" w:eastAsia="Times New Roman" w:hAnsi="Times New Roman" w:cs="Times New Roman"/>
          <w:sz w:val="19"/>
        </w:rPr>
        <w:t xml:space="preserve">v SCPP (podľa požiadavky vyššie), čo potvrdzuje aj podpisom informovaného súhlasu, ktorý je  neoddeliteľnou súčasťou žiadosti. </w:t>
      </w:r>
    </w:p>
    <w:p w14:paraId="36182D91" w14:textId="1B71D614" w:rsidR="00F20933" w:rsidRDefault="00BC0BF9" w:rsidP="00BC0BF9">
      <w:pPr>
        <w:spacing w:after="0"/>
      </w:pPr>
      <w:r>
        <w:rPr>
          <w:rFonts w:ascii="Times New Roman" w:eastAsia="Times New Roman" w:hAnsi="Times New Roman" w:cs="Times New Roman"/>
          <w:sz w:val="19"/>
        </w:rPr>
        <w:t>V prípade neplnoletosti klienta</w:t>
      </w:r>
      <w:r w:rsidR="00DF0F97">
        <w:rPr>
          <w:rFonts w:ascii="Times New Roman" w:eastAsia="Times New Roman" w:hAnsi="Times New Roman" w:cs="Times New Roman"/>
          <w:sz w:val="19"/>
        </w:rPr>
        <w:t>:</w:t>
      </w:r>
      <w:r>
        <w:rPr>
          <w:rFonts w:ascii="Times New Roman" w:eastAsia="Times New Roman" w:hAnsi="Times New Roman" w:cs="Times New Roman"/>
          <w:sz w:val="19"/>
        </w:rPr>
        <w:t xml:space="preserve"> </w:t>
      </w:r>
    </w:p>
    <w:p w14:paraId="38A0F029" w14:textId="77777777" w:rsidR="00BC0BF9" w:rsidRDefault="00BC0BF9">
      <w:pPr>
        <w:tabs>
          <w:tab w:val="center" w:pos="2660"/>
          <w:tab w:val="center" w:pos="3324"/>
          <w:tab w:val="center" w:pos="3993"/>
          <w:tab w:val="center" w:pos="4657"/>
          <w:tab w:val="center" w:pos="6372"/>
        </w:tabs>
        <w:spacing w:after="3" w:line="252" w:lineRule="auto"/>
        <w:ind w:left="-15"/>
        <w:rPr>
          <w:rFonts w:ascii="Times New Roman" w:eastAsia="Times New Roman" w:hAnsi="Times New Roman" w:cs="Times New Roman"/>
          <w:sz w:val="23"/>
        </w:rPr>
      </w:pPr>
    </w:p>
    <w:p w14:paraId="5898DD08" w14:textId="598B7AD3" w:rsidR="00F20933" w:rsidRDefault="00BC0BF9">
      <w:pPr>
        <w:tabs>
          <w:tab w:val="center" w:pos="2660"/>
          <w:tab w:val="center" w:pos="3324"/>
          <w:tab w:val="center" w:pos="3993"/>
          <w:tab w:val="center" w:pos="4657"/>
          <w:tab w:val="center" w:pos="6372"/>
        </w:tabs>
        <w:spacing w:after="3" w:line="252" w:lineRule="auto"/>
        <w:ind w:left="-15"/>
      </w:pPr>
      <w:r>
        <w:rPr>
          <w:rFonts w:ascii="Times New Roman" w:eastAsia="Times New Roman" w:hAnsi="Times New Roman" w:cs="Times New Roman"/>
          <w:sz w:val="23"/>
        </w:rPr>
        <w:t xml:space="preserve">Meno otca dieťaťa: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sidR="001A1259">
        <w:rPr>
          <w:rFonts w:ascii="Times New Roman" w:eastAsia="Times New Roman" w:hAnsi="Times New Roman" w:cs="Times New Roman"/>
          <w:sz w:val="23"/>
        </w:rPr>
        <w:t xml:space="preserve">               M</w:t>
      </w:r>
      <w:r>
        <w:rPr>
          <w:rFonts w:ascii="Times New Roman" w:eastAsia="Times New Roman" w:hAnsi="Times New Roman" w:cs="Times New Roman"/>
          <w:sz w:val="23"/>
        </w:rPr>
        <w:t xml:space="preserve">eno matky dieťaťa:      </w:t>
      </w:r>
    </w:p>
    <w:p w14:paraId="1AD036F5" w14:textId="740F4ED3" w:rsidR="001A1259" w:rsidRDefault="00BC0BF9" w:rsidP="001A1259">
      <w:pPr>
        <w:spacing w:after="5" w:line="249" w:lineRule="auto"/>
        <w:ind w:right="2686"/>
        <w:rPr>
          <w:rFonts w:ascii="Times New Roman" w:eastAsia="Times New Roman" w:hAnsi="Times New Roman" w:cs="Times New Roman"/>
          <w:sz w:val="23"/>
        </w:rPr>
      </w:pPr>
      <w:r>
        <w:rPr>
          <w:rFonts w:ascii="Times New Roman" w:eastAsia="Times New Roman" w:hAnsi="Times New Roman" w:cs="Times New Roman"/>
          <w:sz w:val="23"/>
        </w:rPr>
        <w:t xml:space="preserve">/dátum </w:t>
      </w:r>
      <w:proofErr w:type="spellStart"/>
      <w:r>
        <w:rPr>
          <w:rFonts w:ascii="Times New Roman" w:eastAsia="Times New Roman" w:hAnsi="Times New Roman" w:cs="Times New Roman"/>
          <w:sz w:val="23"/>
        </w:rPr>
        <w:t>nar</w:t>
      </w:r>
      <w:proofErr w:type="spellEnd"/>
      <w:r>
        <w:rPr>
          <w:rFonts w:ascii="Times New Roman" w:eastAsia="Times New Roman" w:hAnsi="Times New Roman" w:cs="Times New Roman"/>
          <w:sz w:val="23"/>
        </w:rPr>
        <w:t xml:space="preserve">./:  </w:t>
      </w:r>
      <w:r w:rsidR="001A1259">
        <w:rPr>
          <w:rFonts w:ascii="Times New Roman" w:eastAsia="Times New Roman" w:hAnsi="Times New Roman" w:cs="Times New Roman"/>
          <w:sz w:val="23"/>
        </w:rPr>
        <w:t xml:space="preserve">                                                                /dám </w:t>
      </w:r>
      <w:proofErr w:type="spellStart"/>
      <w:r w:rsidR="001A1259">
        <w:rPr>
          <w:rFonts w:ascii="Times New Roman" w:eastAsia="Times New Roman" w:hAnsi="Times New Roman" w:cs="Times New Roman"/>
          <w:sz w:val="23"/>
        </w:rPr>
        <w:t>nar</w:t>
      </w:r>
      <w:proofErr w:type="spellEnd"/>
      <w:r w:rsidR="001A1259">
        <w:rPr>
          <w:rFonts w:ascii="Times New Roman" w:eastAsia="Times New Roman" w:hAnsi="Times New Roman" w:cs="Times New Roman"/>
          <w:sz w:val="23"/>
        </w:rPr>
        <w:t>. /:</w:t>
      </w:r>
    </w:p>
    <w:p w14:paraId="7B644F13" w14:textId="493D37EB" w:rsidR="00F20933" w:rsidRDefault="00BC0BF9" w:rsidP="001A1259">
      <w:pPr>
        <w:spacing w:after="5" w:line="249" w:lineRule="auto"/>
        <w:ind w:right="2686"/>
      </w:pPr>
      <w:r>
        <w:rPr>
          <w:rFonts w:ascii="Times New Roman" w:eastAsia="Times New Roman" w:hAnsi="Times New Roman" w:cs="Times New Roman"/>
          <w:sz w:val="23"/>
        </w:rPr>
        <w:t xml:space="preserve">bydlisko /iba ak je iné/:       </w:t>
      </w:r>
      <w:r w:rsidR="001A1259">
        <w:rPr>
          <w:rFonts w:ascii="Times New Roman" w:eastAsia="Times New Roman" w:hAnsi="Times New Roman" w:cs="Times New Roman"/>
          <w:sz w:val="23"/>
        </w:rPr>
        <w:t xml:space="preserve">                                         </w:t>
      </w:r>
      <w:r>
        <w:rPr>
          <w:rFonts w:ascii="Times New Roman" w:eastAsia="Times New Roman" w:hAnsi="Times New Roman" w:cs="Times New Roman"/>
          <w:sz w:val="23"/>
        </w:rPr>
        <w:t xml:space="preserve">bydlisko /iba ak je iné/: </w:t>
      </w:r>
    </w:p>
    <w:p w14:paraId="1D081E28" w14:textId="43482FDA" w:rsidR="00F20933" w:rsidRDefault="00BC0BF9" w:rsidP="00BC0BF9">
      <w:pPr>
        <w:spacing w:after="0"/>
      </w:pPr>
      <w:r>
        <w:rPr>
          <w:rFonts w:ascii="Times New Roman" w:eastAsia="Times New Roman" w:hAnsi="Times New Roman" w:cs="Times New Roman"/>
          <w:sz w:val="23"/>
        </w:rPr>
        <w:t xml:space="preserve"> </w:t>
      </w:r>
      <w:r>
        <w:rPr>
          <w:rFonts w:ascii="Times New Roman" w:eastAsia="Times New Roman" w:hAnsi="Times New Roman" w:cs="Times New Roman"/>
          <w:sz w:val="21"/>
        </w:rPr>
        <w:t xml:space="preserve"> </w:t>
      </w:r>
    </w:p>
    <w:p w14:paraId="5B79B2AE" w14:textId="39BCBC2F" w:rsidR="00F20933" w:rsidRDefault="00BC0BF9">
      <w:pPr>
        <w:tabs>
          <w:tab w:val="center" w:pos="1329"/>
          <w:tab w:val="center" w:pos="1996"/>
          <w:tab w:val="center" w:pos="2660"/>
          <w:tab w:val="center" w:pos="3325"/>
          <w:tab w:val="center" w:pos="3993"/>
          <w:tab w:val="center" w:pos="4658"/>
          <w:tab w:val="center" w:pos="7052"/>
        </w:tabs>
        <w:spacing w:after="3" w:line="252" w:lineRule="auto"/>
        <w:ind w:left="-15"/>
      </w:pPr>
      <w:r>
        <w:rPr>
          <w:rFonts w:ascii="Times New Roman" w:eastAsia="Times New Roman" w:hAnsi="Times New Roman" w:cs="Times New Roman"/>
          <w:sz w:val="23"/>
        </w:rPr>
        <w:t xml:space="preserve"> Dátum: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Podpis zákonného zástupcu/klienta: </w:t>
      </w:r>
    </w:p>
    <w:p w14:paraId="66C8A85B" w14:textId="716ECD70" w:rsidR="00F20933" w:rsidRPr="00BC0BF9" w:rsidRDefault="00BC0BF9">
      <w:pPr>
        <w:spacing w:after="2"/>
        <w:rPr>
          <w:rFonts w:ascii="Times New Roman" w:eastAsia="Times New Roman" w:hAnsi="Times New Roman" w:cs="Times New Roman"/>
          <w:sz w:val="17"/>
        </w:rPr>
      </w:pPr>
      <w:r>
        <w:rPr>
          <w:rFonts w:ascii="Times New Roman" w:eastAsia="Times New Roman" w:hAnsi="Times New Roman" w:cs="Times New Roman"/>
          <w:sz w:val="17"/>
        </w:rPr>
        <w:t xml:space="preserve">                       </w:t>
      </w:r>
    </w:p>
    <w:p w14:paraId="3AEFA185" w14:textId="77777777" w:rsidR="00F20933" w:rsidRDefault="00BC0BF9">
      <w:pPr>
        <w:spacing w:after="0"/>
      </w:pPr>
      <w:r>
        <w:rPr>
          <w:rFonts w:ascii="Times New Roman" w:eastAsia="Times New Roman" w:hAnsi="Times New Roman" w:cs="Times New Roman"/>
          <w:sz w:val="17"/>
        </w:rPr>
        <w:t xml:space="preserve">* vhodné podčiarknuť </w:t>
      </w:r>
    </w:p>
    <w:p w14:paraId="16144BD4" w14:textId="77777777" w:rsidR="00F20933" w:rsidRDefault="00BC0BF9">
      <w:pPr>
        <w:spacing w:after="0"/>
        <w:rPr>
          <w:rFonts w:ascii="Times New Roman" w:eastAsia="Times New Roman" w:hAnsi="Times New Roman" w:cs="Times New Roman"/>
          <w:sz w:val="19"/>
        </w:rPr>
      </w:pPr>
      <w:r>
        <w:rPr>
          <w:rFonts w:ascii="Times New Roman" w:eastAsia="Times New Roman" w:hAnsi="Times New Roman" w:cs="Times New Roman"/>
          <w:sz w:val="19"/>
        </w:rPr>
        <w:t xml:space="preserve"> </w:t>
      </w:r>
    </w:p>
    <w:p w14:paraId="0D56AE6C" w14:textId="77777777" w:rsidR="000262B8" w:rsidRDefault="000262B8">
      <w:pPr>
        <w:spacing w:after="0"/>
      </w:pPr>
    </w:p>
    <w:p w14:paraId="5A969F2A" w14:textId="77777777" w:rsidR="00083AC2" w:rsidRDefault="00083AC2">
      <w:pPr>
        <w:spacing w:after="0"/>
      </w:pPr>
    </w:p>
    <w:p w14:paraId="418CC630" w14:textId="77777777" w:rsidR="00083AC2" w:rsidRDefault="00083AC2">
      <w:pPr>
        <w:spacing w:after="0"/>
      </w:pPr>
    </w:p>
    <w:p w14:paraId="0AA2CB60" w14:textId="77777777" w:rsidR="00083AC2" w:rsidRDefault="00083AC2">
      <w:pPr>
        <w:spacing w:after="0"/>
      </w:pPr>
    </w:p>
    <w:p w14:paraId="76676091" w14:textId="77777777" w:rsidR="00083AC2" w:rsidRDefault="00083AC2">
      <w:pPr>
        <w:spacing w:after="0"/>
      </w:pPr>
    </w:p>
    <w:p w14:paraId="03480B65" w14:textId="77777777" w:rsidR="00083AC2" w:rsidRDefault="00083AC2">
      <w:pPr>
        <w:spacing w:after="0"/>
      </w:pPr>
    </w:p>
    <w:p w14:paraId="0DBDAEA5" w14:textId="77777777" w:rsidR="00083AC2" w:rsidRDefault="00083AC2">
      <w:pPr>
        <w:spacing w:after="0"/>
      </w:pPr>
    </w:p>
    <w:p w14:paraId="23ADB5B2" w14:textId="77777777" w:rsidR="00F20933" w:rsidRDefault="00BC0BF9">
      <w:pPr>
        <w:spacing w:after="22"/>
        <w:ind w:left="52"/>
        <w:jc w:val="center"/>
      </w:pPr>
      <w:r>
        <w:rPr>
          <w:rFonts w:ascii="Times New Roman" w:eastAsia="Times New Roman" w:hAnsi="Times New Roman" w:cs="Times New Roman"/>
          <w:sz w:val="21"/>
        </w:rPr>
        <w:t xml:space="preserve"> </w:t>
      </w:r>
    </w:p>
    <w:p w14:paraId="5A20318C" w14:textId="77777777" w:rsidR="00F20933" w:rsidRPr="00611FF2" w:rsidRDefault="00BC0BF9">
      <w:pPr>
        <w:spacing w:after="56" w:line="235" w:lineRule="auto"/>
        <w:ind w:left="343" w:right="337" w:hanging="10"/>
        <w:jc w:val="center"/>
        <w:rPr>
          <w:b/>
          <w:bCs/>
        </w:rPr>
      </w:pPr>
      <w:r w:rsidRPr="00611FF2">
        <w:rPr>
          <w:rFonts w:ascii="Times New Roman" w:eastAsia="Times New Roman" w:hAnsi="Times New Roman" w:cs="Times New Roman"/>
          <w:b/>
          <w:bCs/>
          <w:sz w:val="21"/>
        </w:rPr>
        <w:lastRenderedPageBreak/>
        <w:t xml:space="preserve">INFORMOVANÝ  SÚHLAS </w:t>
      </w:r>
    </w:p>
    <w:p w14:paraId="2019B76E"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Psychologické, špeciálno-pedagogické, logopedické  vyšetrenie a každá odborná činnosť (fyzioterapia, sociálne poradenstvo, psychoterapia, </w:t>
      </w:r>
      <w:proofErr w:type="spellStart"/>
      <w:r>
        <w:rPr>
          <w:rFonts w:ascii="Times New Roman" w:eastAsia="Times New Roman" w:hAnsi="Times New Roman" w:cs="Times New Roman"/>
          <w:sz w:val="17"/>
        </w:rPr>
        <w:t>reedukácia</w:t>
      </w:r>
      <w:proofErr w:type="spellEnd"/>
      <w:r>
        <w:rPr>
          <w:rFonts w:ascii="Times New Roman" w:eastAsia="Times New Roman" w:hAnsi="Times New Roman" w:cs="Times New Roman"/>
          <w:sz w:val="17"/>
        </w:rPr>
        <w:t xml:space="preserve">) dieťaťa/žiaka sa realizuje na žiadosť zákonného zástupcu dieťaťa/žiaka, teda len s jeho písomným súhlasom. V prípade plnoletého žiaka sa koná len s jeho súhlasom. Vyšetrenie trvá zvyčajne 1 až 2 hodiny podľa charakteru problému. Môže obsahovať vyšetrenie schopností, osobnosti, záujmov, vedomostí, zručností, poprípade iných oblastí ovplyvňujúcich sociálny a psychický vývin dieťaťa. Vykonáva sa individuálne alebo skupinovo. Výhodou vyšetrenia je možnosť dôkladne sa zorientovať v štruktúre psychických schopností, vlastností dieťaťa/žiaka a tým identifikácia príčin problémov, možných nežiaducich vplyvov, ako aj návrh opatrení na riešenie problému alebo ďalších výchovných, či vzdelávacích postupov, ale aj  profesijnej, študijnej a kariérnej orientácie. Z vyšetrenia sa vypracúva Správa z diagnostického vyšetrenia a zasiela sa oprávnenej osobe a oprávnenej inštitúcii, ktorá o ňu žiada. </w:t>
      </w:r>
    </w:p>
    <w:p w14:paraId="159EBC33" w14:textId="77777777" w:rsidR="00F20933" w:rsidRDefault="00BC0BF9">
      <w:pPr>
        <w:spacing w:after="87" w:line="249" w:lineRule="auto"/>
        <w:ind w:left="687" w:hanging="10"/>
        <w:jc w:val="both"/>
      </w:pPr>
      <w:r>
        <w:rPr>
          <w:rFonts w:ascii="Times New Roman" w:eastAsia="Times New Roman" w:hAnsi="Times New Roman" w:cs="Times New Roman"/>
          <w:sz w:val="17"/>
        </w:rPr>
        <w:t xml:space="preserve">Správa má iba odporúčajúci charakter. Rodič/zákonný zástupca alebo plnoletý žiak má právo oboznámiť sa s jej obsahom. </w:t>
      </w:r>
    </w:p>
    <w:p w14:paraId="05A69DB7" w14:textId="77777777" w:rsidR="00F20933" w:rsidRDefault="00BC0BF9">
      <w:pPr>
        <w:numPr>
          <w:ilvl w:val="0"/>
          <w:numId w:val="1"/>
        </w:numPr>
        <w:spacing w:after="90" w:line="249" w:lineRule="auto"/>
        <w:ind w:left="649" w:hanging="326"/>
        <w:jc w:val="both"/>
      </w:pPr>
      <w:r>
        <w:rPr>
          <w:rFonts w:ascii="Times New Roman" w:eastAsia="Times New Roman" w:hAnsi="Times New Roman" w:cs="Times New Roman"/>
          <w:sz w:val="17"/>
        </w:rPr>
        <w:t xml:space="preserve">Uvedené odborné vyšetrenia  a tento súhlas je možné odvolať bez akýchkoľvek právnych dôsledkov.  </w:t>
      </w:r>
    </w:p>
    <w:p w14:paraId="63FD16E6" w14:textId="77777777" w:rsidR="00F20933" w:rsidRDefault="00BC0BF9">
      <w:pPr>
        <w:numPr>
          <w:ilvl w:val="0"/>
          <w:numId w:val="1"/>
        </w:numPr>
        <w:spacing w:after="41" w:line="249" w:lineRule="auto"/>
        <w:ind w:left="649" w:hanging="326"/>
        <w:jc w:val="both"/>
      </w:pPr>
      <w:r>
        <w:rPr>
          <w:rFonts w:ascii="Times New Roman" w:eastAsia="Times New Roman" w:hAnsi="Times New Roman" w:cs="Times New Roman"/>
          <w:sz w:val="17"/>
        </w:rPr>
        <w:t xml:space="preserve">Na vyšetrenie sa používajú diagnostické nástroje, tzv. psychologické, špeciálno-pedagogické, liečebno-pedagogické a logopedické testy, dotazníky a metódy, ktoré vychádzajú z odborných vedeckých princípov platných v psychológii, špeciálnej pedagogike, logopédii </w:t>
      </w:r>
      <w:proofErr w:type="spellStart"/>
      <w:r>
        <w:rPr>
          <w:rFonts w:ascii="Times New Roman" w:eastAsia="Times New Roman" w:hAnsi="Times New Roman" w:cs="Times New Roman"/>
          <w:sz w:val="17"/>
        </w:rPr>
        <w:t>psychodiagnostike</w:t>
      </w:r>
      <w:proofErr w:type="spellEnd"/>
      <w:r>
        <w:rPr>
          <w:rFonts w:ascii="Times New Roman" w:eastAsia="Times New Roman" w:hAnsi="Times New Roman" w:cs="Times New Roman"/>
          <w:sz w:val="17"/>
        </w:rPr>
        <w:t xml:space="preserve">, metodológii a </w:t>
      </w:r>
      <w:proofErr w:type="spellStart"/>
      <w:r>
        <w:rPr>
          <w:rFonts w:ascii="Times New Roman" w:eastAsia="Times New Roman" w:hAnsi="Times New Roman" w:cs="Times New Roman"/>
          <w:sz w:val="17"/>
        </w:rPr>
        <w:t>psychometrii</w:t>
      </w:r>
      <w:proofErr w:type="spellEnd"/>
      <w:r>
        <w:rPr>
          <w:rFonts w:ascii="Times New Roman" w:eastAsia="Times New Roman" w:hAnsi="Times New Roman" w:cs="Times New Roman"/>
          <w:sz w:val="17"/>
        </w:rPr>
        <w:t xml:space="preserve">. Kvantitatívne a kvalitatívne údaje z testov sú súčasťou spisu dieťaťa/žiaka spolu s ostatnými údajmi získanými pred vyšetrením (anamnestické údaje, pedagogická charakteristika), v priebehu vyšetrenia (záznamy z rozhovorov, interpretácie, poznámky) a po skončení vyšetrenia správa o diagnostickom vyšetrení, závery z konzultácií). </w:t>
      </w:r>
    </w:p>
    <w:p w14:paraId="7F644FD7"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Právny základ zisťovania osobných údajov upravuje GDPR, z. č. 18/2018 Z. z. § 11a §157 z.č.245/2008.Informácie o právach osoby poskytujúcej osobné údaje:  </w:t>
      </w:r>
    </w:p>
    <w:p w14:paraId="4657E696"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prístup k osobným údajom v zmysle čl. 15 GDPR </w:t>
      </w:r>
    </w:p>
    <w:p w14:paraId="3535EF85"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opravu osobných údajov v zmysle čl. 16 GDPR </w:t>
      </w:r>
    </w:p>
    <w:p w14:paraId="713291C9"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vymazanie osobných údajov v zmysle čl. 17 GDPR </w:t>
      </w:r>
    </w:p>
    <w:p w14:paraId="3C0FCF5F"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obmedzenie spracúvania osobných údajov v zmysle čl. 18 GDPR </w:t>
      </w:r>
    </w:p>
    <w:p w14:paraId="04EAE29A" w14:textId="77777777" w:rsidR="00611FF2" w:rsidRPr="00611FF2"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V zmysle čl. 19 GDPR je poskytovateľ povinný informovať dotknutú osobu, ak to dotknutá osoba požaduje, o príjemcoch, ktorým poskytovateľ oznámil opravu osobných údajov, ich vymazanie, alebo obmedzenie spracúvania. </w:t>
      </w:r>
    </w:p>
    <w:p w14:paraId="45933306" w14:textId="5DE02F6B"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presnosť osobných údajov v zmysle čl. 20 GDPR </w:t>
      </w:r>
    </w:p>
    <w:p w14:paraId="3B1939E8" w14:textId="77777777" w:rsidR="00F20933" w:rsidRDefault="00BC0BF9">
      <w:pPr>
        <w:numPr>
          <w:ilvl w:val="1"/>
          <w:numId w:val="2"/>
        </w:numPr>
        <w:spacing w:after="17" w:line="249" w:lineRule="auto"/>
        <w:ind w:left="1353" w:hanging="338"/>
        <w:jc w:val="both"/>
      </w:pPr>
      <w:r>
        <w:rPr>
          <w:rFonts w:ascii="Times New Roman" w:eastAsia="Times New Roman" w:hAnsi="Times New Roman" w:cs="Times New Roman"/>
          <w:sz w:val="17"/>
        </w:rPr>
        <w:t xml:space="preserve">Právo namietať spracúvanie osobných údajov v zmysle čl. 21 GDPR </w:t>
      </w:r>
    </w:p>
    <w:p w14:paraId="51CF531F" w14:textId="77777777" w:rsidR="00F20933" w:rsidRDefault="00BC0BF9">
      <w:pPr>
        <w:numPr>
          <w:ilvl w:val="1"/>
          <w:numId w:val="2"/>
        </w:numPr>
        <w:spacing w:after="17" w:line="249" w:lineRule="auto"/>
        <w:ind w:left="1353" w:hanging="338"/>
        <w:jc w:val="both"/>
      </w:pPr>
      <w:r>
        <w:rPr>
          <w:rFonts w:ascii="Times New Roman" w:eastAsia="Times New Roman" w:hAnsi="Times New Roman" w:cs="Times New Roman"/>
          <w:sz w:val="17"/>
        </w:rPr>
        <w:t xml:space="preserve">V zmysle čl. 22 GDPR právo, aby sa na ňu nevzťahovalo rozhodnutie, ktoré je založené výlučne na automatizovanom spracúvaní osobných údajov </w:t>
      </w:r>
    </w:p>
    <w:p w14:paraId="19B49DF0" w14:textId="77777777" w:rsidR="00F20933" w:rsidRDefault="00BC0BF9">
      <w:pPr>
        <w:numPr>
          <w:ilvl w:val="1"/>
          <w:numId w:val="2"/>
        </w:numPr>
        <w:spacing w:after="17" w:line="249" w:lineRule="auto"/>
        <w:ind w:left="1353" w:hanging="338"/>
        <w:jc w:val="both"/>
      </w:pPr>
      <w:r>
        <w:rPr>
          <w:rFonts w:ascii="Times New Roman" w:eastAsia="Times New Roman" w:hAnsi="Times New Roman" w:cs="Times New Roman"/>
          <w:sz w:val="17"/>
        </w:rPr>
        <w:t xml:space="preserve">V zmysle čl. 34 GDPR právo, aby jej Poskytovateľ bez zbytočného odkladu oznámil porušenie ochrany osobných údajov, ak takéto porušenie môže viesť k vysokému riziku práva fyzickej osoby a právo na postup podľa §100 z. č. 18/2018  Z. z. </w:t>
      </w:r>
    </w:p>
    <w:p w14:paraId="411BB337" w14:textId="77777777" w:rsidR="00F20933" w:rsidRDefault="00BC0BF9">
      <w:pPr>
        <w:spacing w:after="17" w:line="249" w:lineRule="auto"/>
        <w:ind w:left="333" w:hanging="10"/>
        <w:jc w:val="both"/>
      </w:pPr>
      <w:r>
        <w:rPr>
          <w:rFonts w:ascii="Times New Roman" w:eastAsia="Times New Roman" w:hAnsi="Times New Roman" w:cs="Times New Roman"/>
          <w:sz w:val="17"/>
        </w:rPr>
        <w:t xml:space="preserve">Získavania a spracúvanie osobných údajov v rozsahu:  </w:t>
      </w:r>
    </w:p>
    <w:p w14:paraId="5EB71334" w14:textId="77777777" w:rsidR="00F20933" w:rsidRDefault="00BC0BF9">
      <w:pPr>
        <w:spacing w:after="17" w:line="249" w:lineRule="auto"/>
        <w:ind w:left="333" w:hanging="10"/>
        <w:jc w:val="both"/>
      </w:pPr>
      <w:r>
        <w:rPr>
          <w:rFonts w:ascii="Times New Roman" w:eastAsia="Times New Roman" w:hAnsi="Times New Roman" w:cs="Times New Roman"/>
          <w:sz w:val="17"/>
          <w:u w:val="single" w:color="000000"/>
        </w:rPr>
        <w:t>O  dieťati:</w:t>
      </w:r>
      <w:r>
        <w:rPr>
          <w:rFonts w:ascii="Times New Roman" w:eastAsia="Times New Roman" w:hAnsi="Times New Roman" w:cs="Times New Roman"/>
          <w:sz w:val="17"/>
        </w:rPr>
        <w:t xml:space="preserve"> meno a priezvisko, dátum a miesto narodenia, adresa trvalého pobytu alebo adresa miesta, kde sa dieťa alebo žiak obvykle zdržiava, ak sa nezdržiava na adrese trvalého pobytu, rodné číslo, štátna príslušnosť, národnosť, fyzické zdravie, duševné zdravie, mentálna úroveň vrátane výsledkov pedagogicko-psychologickej a špeciálno-pedagogickej diagnostiky, hodnotenia zo školy, výpis zo zdravotného záznamu a ďalšie hodnotenia. </w:t>
      </w:r>
    </w:p>
    <w:p w14:paraId="3068A402" w14:textId="77777777" w:rsidR="00F20933" w:rsidRDefault="00BC0BF9">
      <w:pPr>
        <w:spacing w:after="41" w:line="249" w:lineRule="auto"/>
        <w:ind w:left="401" w:hanging="401"/>
        <w:jc w:val="both"/>
      </w:pPr>
      <w:r>
        <w:rPr>
          <w:rFonts w:ascii="Times New Roman" w:eastAsia="Times New Roman" w:hAnsi="Times New Roman" w:cs="Times New Roman"/>
          <w:sz w:val="17"/>
        </w:rPr>
        <w:t xml:space="preserve"> </w:t>
      </w:r>
      <w:r>
        <w:rPr>
          <w:rFonts w:ascii="Times New Roman" w:eastAsia="Times New Roman" w:hAnsi="Times New Roman" w:cs="Times New Roman"/>
          <w:sz w:val="17"/>
          <w:u w:val="single" w:color="000000"/>
        </w:rPr>
        <w:t>O rodičoch:</w:t>
      </w:r>
      <w:r>
        <w:rPr>
          <w:rFonts w:ascii="Times New Roman" w:eastAsia="Times New Roman" w:hAnsi="Times New Roman" w:cs="Times New Roman"/>
          <w:sz w:val="17"/>
        </w:rPr>
        <w:t xml:space="preserve"> identifikácia zákonných zástupcov dieťaťa (meno a priezvisko, trvalé bydlisko, adresa miesta, kde sa zákonný zástupca obvykle zdržiava, ak sa nezdržiava na adrese trvalého pobytu  kontakt na účely komunikácie ). </w:t>
      </w:r>
    </w:p>
    <w:p w14:paraId="3968ACB4" w14:textId="77BB2827" w:rsidR="00F20933" w:rsidRDefault="00BC0BF9">
      <w:pPr>
        <w:numPr>
          <w:ilvl w:val="0"/>
          <w:numId w:val="1"/>
        </w:numPr>
        <w:spacing w:after="41" w:line="249" w:lineRule="auto"/>
        <w:ind w:left="649" w:hanging="326"/>
        <w:jc w:val="both"/>
      </w:pPr>
      <w:r>
        <w:rPr>
          <w:rFonts w:ascii="Times New Roman" w:eastAsia="Times New Roman" w:hAnsi="Times New Roman" w:cs="Times New Roman"/>
          <w:sz w:val="17"/>
        </w:rPr>
        <w:t>Zamestnanec SCPP je povinný zachovávať mlčanlivosť o skutočnostiach, o ktorých sa dozvedel pri svojej činnosti a to aj po skončení pracovnoprávneho vzťahu v</w:t>
      </w:r>
      <w:r w:rsidR="00611FF2">
        <w:rPr>
          <w:rFonts w:ascii="Times New Roman" w:eastAsia="Times New Roman" w:hAnsi="Times New Roman" w:cs="Times New Roman"/>
          <w:sz w:val="17"/>
        </w:rPr>
        <w:t> </w:t>
      </w:r>
      <w:r>
        <w:rPr>
          <w:rFonts w:ascii="Times New Roman" w:eastAsia="Times New Roman" w:hAnsi="Times New Roman" w:cs="Times New Roman"/>
          <w:sz w:val="17"/>
        </w:rPr>
        <w:t>zariadení</w:t>
      </w:r>
      <w:r w:rsidR="00611FF2">
        <w:rPr>
          <w:rFonts w:ascii="Times New Roman" w:eastAsia="Times New Roman" w:hAnsi="Times New Roman" w:cs="Times New Roman"/>
          <w:sz w:val="17"/>
        </w:rPr>
        <w:t>.</w:t>
      </w:r>
      <w:r>
        <w:rPr>
          <w:rFonts w:ascii="Times New Roman" w:eastAsia="Times New Roman" w:hAnsi="Times New Roman" w:cs="Times New Roman"/>
          <w:sz w:val="17"/>
        </w:rPr>
        <w:t xml:space="preserve">  </w:t>
      </w:r>
    </w:p>
    <w:p w14:paraId="7FB65645"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Osobné údaje spracúvame v písomnej alebo elektronickej podobe, po dobu kým je dotknutá osoba klientom;  archivujeme  podľa § 5, ods. </w:t>
      </w:r>
    </w:p>
    <w:p w14:paraId="11188FF4" w14:textId="77777777" w:rsidR="00F20933" w:rsidRDefault="00BC0BF9">
      <w:pPr>
        <w:spacing w:after="42" w:line="249" w:lineRule="auto"/>
        <w:ind w:left="687" w:hanging="10"/>
        <w:jc w:val="both"/>
      </w:pPr>
      <w:r>
        <w:rPr>
          <w:rFonts w:ascii="Times New Roman" w:eastAsia="Times New Roman" w:hAnsi="Times New Roman" w:cs="Times New Roman"/>
          <w:sz w:val="17"/>
        </w:rPr>
        <w:t xml:space="preserve">3, pís. b.) vyhlášky MŠ SR č. 326/2008 Z. z. 20 rokov od posledného poskytnutia starostlivosti; následne budú skartované. </w:t>
      </w:r>
    </w:p>
    <w:p w14:paraId="765732EB"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Psychologické a špeciálno-pedagogické, logopedické vyšetrenie a všetky štandardné odborné činnosti sú v SCPP </w:t>
      </w:r>
      <w:r>
        <w:rPr>
          <w:rFonts w:ascii="Times New Roman" w:eastAsia="Times New Roman" w:hAnsi="Times New Roman" w:cs="Times New Roman"/>
          <w:sz w:val="17"/>
          <w:u w:val="single" w:color="000000"/>
        </w:rPr>
        <w:t>poskytované zdarma</w:t>
      </w:r>
      <w:r>
        <w:rPr>
          <w:rFonts w:ascii="Times New Roman" w:eastAsia="Times New Roman" w:hAnsi="Times New Roman" w:cs="Times New Roman"/>
          <w:sz w:val="17"/>
        </w:rPr>
        <w:t xml:space="preserve">, ak je zákonným zástupcom podpísané čestné vyhlásenie pre zber údajov. </w:t>
      </w:r>
    </w:p>
    <w:p w14:paraId="0A4952D1" w14:textId="77777777" w:rsidR="00F20933" w:rsidRPr="000262B8"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Podľa §145b zákona č. 245/2008 o výchove a vzdelávaní (školský zákon) a o zmene a doplnení niektorých zákonov SCPP poskytuje Vyjadrenie na účel poskytnutia podporného opatrenia príslušnej škole. </w:t>
      </w:r>
    </w:p>
    <w:p w14:paraId="0A2F3357" w14:textId="551B720E" w:rsidR="000262B8" w:rsidRDefault="000262B8">
      <w:pPr>
        <w:numPr>
          <w:ilvl w:val="0"/>
          <w:numId w:val="1"/>
        </w:numPr>
        <w:spacing w:after="17" w:line="249" w:lineRule="auto"/>
        <w:ind w:left="649" w:hanging="326"/>
        <w:jc w:val="both"/>
      </w:pPr>
      <w:r>
        <w:rPr>
          <w:rFonts w:ascii="Times New Roman" w:eastAsia="Times New Roman" w:hAnsi="Times New Roman" w:cs="Times New Roman"/>
          <w:sz w:val="17"/>
        </w:rPr>
        <w:t>Súhlasím s </w:t>
      </w:r>
      <w:proofErr w:type="spellStart"/>
      <w:r>
        <w:rPr>
          <w:rFonts w:ascii="Times New Roman" w:eastAsia="Times New Roman" w:hAnsi="Times New Roman" w:cs="Times New Roman"/>
          <w:sz w:val="17"/>
        </w:rPr>
        <w:t>foto</w:t>
      </w:r>
      <w:proofErr w:type="spellEnd"/>
      <w:r>
        <w:rPr>
          <w:rFonts w:ascii="Times New Roman" w:eastAsia="Times New Roman" w:hAnsi="Times New Roman" w:cs="Times New Roman"/>
          <w:sz w:val="17"/>
        </w:rPr>
        <w:t xml:space="preserve">  a  video dokumentovaním intervenčných a stimulačných aktivít realizovaných mojim dieťaťom pod vedením zamestnanca SCPP</w:t>
      </w:r>
      <w:r w:rsidR="00611FF2">
        <w:rPr>
          <w:rFonts w:ascii="Times New Roman" w:eastAsia="Times New Roman" w:hAnsi="Times New Roman" w:cs="Times New Roman"/>
          <w:sz w:val="17"/>
        </w:rPr>
        <w:t>.</w:t>
      </w:r>
      <w:r>
        <w:rPr>
          <w:rFonts w:ascii="Times New Roman" w:eastAsia="Times New Roman" w:hAnsi="Times New Roman" w:cs="Times New Roman"/>
          <w:sz w:val="17"/>
        </w:rPr>
        <w:t xml:space="preserve"> </w:t>
      </w:r>
    </w:p>
    <w:p w14:paraId="39FACFB4" w14:textId="77777777" w:rsidR="00F20933" w:rsidRDefault="00BC0BF9">
      <w:pPr>
        <w:spacing w:after="0"/>
        <w:ind w:left="677"/>
      </w:pPr>
      <w:r>
        <w:rPr>
          <w:rFonts w:ascii="Times New Roman" w:eastAsia="Times New Roman" w:hAnsi="Times New Roman" w:cs="Times New Roman"/>
          <w:sz w:val="17"/>
        </w:rPr>
        <w:t xml:space="preserve"> </w:t>
      </w:r>
    </w:p>
    <w:p w14:paraId="65FEF392" w14:textId="77777777" w:rsidR="00F20933" w:rsidRDefault="00BC0BF9">
      <w:pPr>
        <w:spacing w:after="9" w:line="249" w:lineRule="auto"/>
        <w:ind w:left="675" w:right="-13" w:hanging="10"/>
      </w:pPr>
      <w:r>
        <w:rPr>
          <w:rFonts w:ascii="Times New Roman" w:eastAsia="Times New Roman" w:hAnsi="Times New Roman" w:cs="Times New Roman"/>
          <w:sz w:val="17"/>
          <w:u w:val="single" w:color="000000"/>
        </w:rPr>
        <w:t xml:space="preserve">Týmto potvrdzujem, že som bol/a poučený/a </w:t>
      </w:r>
      <w:proofErr w:type="spellStart"/>
      <w:r>
        <w:rPr>
          <w:rFonts w:ascii="Times New Roman" w:eastAsia="Times New Roman" w:hAnsi="Times New Roman" w:cs="Times New Roman"/>
          <w:sz w:val="17"/>
          <w:u w:val="single" w:color="000000"/>
        </w:rPr>
        <w:t>a</w:t>
      </w:r>
      <w:proofErr w:type="spellEnd"/>
      <w:r>
        <w:rPr>
          <w:rFonts w:ascii="Times New Roman" w:eastAsia="Times New Roman" w:hAnsi="Times New Roman" w:cs="Times New Roman"/>
          <w:sz w:val="17"/>
          <w:u w:val="single" w:color="000000"/>
        </w:rPr>
        <w:t xml:space="preserve"> informovaný/á o odborných vyšetreniach, následnej starostlivosti o moje</w:t>
      </w:r>
      <w:r>
        <w:rPr>
          <w:rFonts w:ascii="Times New Roman" w:eastAsia="Times New Roman" w:hAnsi="Times New Roman" w:cs="Times New Roman"/>
          <w:sz w:val="17"/>
        </w:rPr>
        <w:t xml:space="preserve"> </w:t>
      </w:r>
    </w:p>
    <w:p w14:paraId="00D31750" w14:textId="77777777" w:rsidR="00F20933" w:rsidRDefault="00BC0BF9">
      <w:pPr>
        <w:spacing w:after="9" w:line="249" w:lineRule="auto"/>
        <w:ind w:left="-5" w:right="-13" w:hanging="10"/>
      </w:pPr>
      <w:r>
        <w:rPr>
          <w:rFonts w:ascii="Times New Roman" w:eastAsia="Times New Roman" w:hAnsi="Times New Roman" w:cs="Times New Roman"/>
          <w:sz w:val="17"/>
          <w:u w:val="single" w:color="000000"/>
        </w:rPr>
        <w:t>dieťa/žiaka; o spracovaní osobných údajov podľa z. č. 245/2008 Z. z., GDPR, z. č. 18/2018 Z. z., so spracovaním osobných údajov na zákonné</w:t>
      </w:r>
      <w:r>
        <w:rPr>
          <w:rFonts w:ascii="Times New Roman" w:eastAsia="Times New Roman" w:hAnsi="Times New Roman" w:cs="Times New Roman"/>
          <w:sz w:val="17"/>
        </w:rPr>
        <w:t xml:space="preserve"> </w:t>
      </w:r>
      <w:r>
        <w:rPr>
          <w:rFonts w:ascii="Times New Roman" w:eastAsia="Times New Roman" w:hAnsi="Times New Roman" w:cs="Times New Roman"/>
          <w:sz w:val="17"/>
          <w:u w:val="single" w:color="000000"/>
        </w:rPr>
        <w:t>účely, na vyšetrenie, štatistické a evidenčné účely, a bol/a som riadne poučený/á o dôsledkoch môjho súhlasu a s takouto formou spolupráce:</w:t>
      </w:r>
      <w:r>
        <w:rPr>
          <w:rFonts w:ascii="Times New Roman" w:eastAsia="Times New Roman" w:hAnsi="Times New Roman" w:cs="Times New Roman"/>
          <w:sz w:val="17"/>
        </w:rPr>
        <w:t xml:space="preserve">                           </w:t>
      </w:r>
    </w:p>
    <w:p w14:paraId="3D32016C" w14:textId="77777777" w:rsidR="00F20933" w:rsidRDefault="00BC0BF9">
      <w:pPr>
        <w:spacing w:after="0"/>
        <w:ind w:left="665"/>
      </w:pPr>
      <w:r>
        <w:rPr>
          <w:rFonts w:ascii="Times New Roman" w:eastAsia="Times New Roman" w:hAnsi="Times New Roman" w:cs="Times New Roman"/>
          <w:sz w:val="19"/>
        </w:rPr>
        <w:t xml:space="preserve">      </w:t>
      </w:r>
    </w:p>
    <w:p w14:paraId="7B78B272" w14:textId="54E3D337" w:rsidR="00F20933" w:rsidRDefault="00BC0BF9" w:rsidP="001A1259">
      <w:pPr>
        <w:numPr>
          <w:ilvl w:val="0"/>
          <w:numId w:val="1"/>
        </w:numPr>
        <w:spacing w:after="3"/>
        <w:ind w:left="649" w:hanging="326"/>
        <w:jc w:val="both"/>
      </w:pPr>
      <w:r>
        <w:rPr>
          <w:rFonts w:ascii="Times New Roman" w:eastAsia="Times New Roman" w:hAnsi="Times New Roman" w:cs="Times New Roman"/>
          <w:sz w:val="19"/>
        </w:rPr>
        <w:t>Súhlasím/nesúhlasím* s postúpením správy z vyšetrenia príslušnej škole.</w:t>
      </w:r>
    </w:p>
    <w:p w14:paraId="6062C622" w14:textId="77777777" w:rsidR="00F20933" w:rsidRPr="001A1259" w:rsidRDefault="00BC0BF9">
      <w:pPr>
        <w:numPr>
          <w:ilvl w:val="0"/>
          <w:numId w:val="1"/>
        </w:numPr>
        <w:spacing w:after="3"/>
        <w:ind w:left="649" w:hanging="326"/>
        <w:jc w:val="both"/>
      </w:pPr>
      <w:r>
        <w:rPr>
          <w:rFonts w:ascii="Times New Roman" w:eastAsia="Times New Roman" w:hAnsi="Times New Roman" w:cs="Times New Roman"/>
          <w:sz w:val="19"/>
        </w:rPr>
        <w:t xml:space="preserve">Žiadam/nežiadam* o vystavenie a zaslanie Vyjadrenia na účel poskytnutia podporného opatrenia príslušnej škole.  </w:t>
      </w:r>
    </w:p>
    <w:p w14:paraId="4857F6F8" w14:textId="2CA6D98E" w:rsidR="00F20933" w:rsidRDefault="00BC0BF9">
      <w:pPr>
        <w:spacing w:after="0"/>
      </w:pP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p>
    <w:p w14:paraId="71AA6228" w14:textId="77777777" w:rsidR="00F20933" w:rsidRDefault="00BC0BF9">
      <w:pPr>
        <w:spacing w:after="0"/>
      </w:pPr>
      <w:r>
        <w:rPr>
          <w:rFonts w:ascii="Times New Roman" w:eastAsia="Times New Roman" w:hAnsi="Times New Roman" w:cs="Times New Roman"/>
          <w:sz w:val="19"/>
        </w:rPr>
        <w:t xml:space="preserve">                                                                                                                                                          </w:t>
      </w:r>
    </w:p>
    <w:p w14:paraId="30847F1C" w14:textId="77777777" w:rsidR="00F20933" w:rsidRDefault="00BC0BF9">
      <w:pPr>
        <w:spacing w:after="0"/>
      </w:pPr>
      <w:r>
        <w:rPr>
          <w:rFonts w:ascii="Times New Roman" w:eastAsia="Times New Roman" w:hAnsi="Times New Roman" w:cs="Times New Roman"/>
          <w:sz w:val="19"/>
        </w:rPr>
        <w:t xml:space="preserve">                                                                                                                                                                             </w:t>
      </w:r>
    </w:p>
    <w:p w14:paraId="660D2245" w14:textId="77777777" w:rsidR="00F20933" w:rsidRDefault="00BC0BF9">
      <w:pPr>
        <w:spacing w:after="6"/>
      </w:pPr>
      <w:r>
        <w:rPr>
          <w:rFonts w:ascii="Times New Roman" w:eastAsia="Times New Roman" w:hAnsi="Times New Roman" w:cs="Times New Roman"/>
          <w:sz w:val="19"/>
        </w:rPr>
        <w:t xml:space="preserve">                                                                                                                              ...................................................................................  </w:t>
      </w:r>
    </w:p>
    <w:p w14:paraId="20E8ADC0" w14:textId="77777777" w:rsidR="00F20933" w:rsidRDefault="00BC0BF9">
      <w:pPr>
        <w:tabs>
          <w:tab w:val="center" w:pos="665"/>
          <w:tab w:val="center" w:pos="1329"/>
          <w:tab w:val="center" w:pos="1996"/>
          <w:tab w:val="center" w:pos="2661"/>
          <w:tab w:val="center" w:pos="6200"/>
        </w:tabs>
        <w:spacing w:after="95"/>
        <w:ind w:left="-15"/>
      </w:pPr>
      <w:r>
        <w:rPr>
          <w:rFonts w:ascii="Times New Roman" w:eastAsia="Times New Roman" w:hAnsi="Times New Roman" w:cs="Times New Roman"/>
          <w:sz w:val="19"/>
        </w:rPr>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podpis zák. zástupcu/klienta </w:t>
      </w:r>
    </w:p>
    <w:p w14:paraId="195E5BD2" w14:textId="77777777" w:rsidR="00F20933" w:rsidRDefault="00BC0BF9">
      <w:pPr>
        <w:spacing w:after="90"/>
      </w:pPr>
      <w:r>
        <w:rPr>
          <w:rFonts w:ascii="Times New Roman" w:eastAsia="Times New Roman" w:hAnsi="Times New Roman" w:cs="Times New Roman"/>
          <w:sz w:val="19"/>
        </w:rPr>
        <w:t xml:space="preserve"> </w:t>
      </w:r>
    </w:p>
    <w:p w14:paraId="53F53C30" w14:textId="77777777" w:rsidR="00F20933" w:rsidRDefault="00BC0BF9">
      <w:pPr>
        <w:spacing w:after="90"/>
      </w:pPr>
      <w:r>
        <w:rPr>
          <w:rFonts w:ascii="Times New Roman" w:eastAsia="Times New Roman" w:hAnsi="Times New Roman" w:cs="Times New Roman"/>
          <w:sz w:val="19"/>
        </w:rPr>
        <w:t xml:space="preserve"> </w:t>
      </w:r>
    </w:p>
    <w:p w14:paraId="0212E06C" w14:textId="77777777" w:rsidR="00F20933" w:rsidRDefault="00BC0BF9">
      <w:pPr>
        <w:spacing w:after="3"/>
        <w:ind w:left="-5" w:hanging="10"/>
      </w:pPr>
      <w:r>
        <w:rPr>
          <w:rFonts w:ascii="Times New Roman" w:eastAsia="Times New Roman" w:hAnsi="Times New Roman" w:cs="Times New Roman"/>
          <w:sz w:val="19"/>
        </w:rPr>
        <w:t xml:space="preserve">*vhodné podčiarknuť </w:t>
      </w:r>
    </w:p>
    <w:sectPr w:rsidR="00F20933">
      <w:pgSz w:w="12240" w:h="15840"/>
      <w:pgMar w:top="271" w:right="1066" w:bottom="504" w:left="10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5544E"/>
    <w:multiLevelType w:val="hybridMultilevel"/>
    <w:tmpl w:val="E27A2124"/>
    <w:lvl w:ilvl="0" w:tplc="BE401D4E">
      <w:start w:val="1"/>
      <w:numFmt w:val="bullet"/>
      <w:lvlText w:val=""/>
      <w:lvlJc w:val="left"/>
      <w:pPr>
        <w:ind w:left="65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7CCABA8E">
      <w:start w:val="1"/>
      <w:numFmt w:val="decimal"/>
      <w:lvlText w:val="%2."/>
      <w:lvlJc w:val="left"/>
      <w:pPr>
        <w:ind w:left="135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1D65200">
      <w:start w:val="1"/>
      <w:numFmt w:val="lowerRoman"/>
      <w:lvlText w:val="%3"/>
      <w:lvlJc w:val="left"/>
      <w:pPr>
        <w:ind w:left="20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2C8E9EE2">
      <w:start w:val="1"/>
      <w:numFmt w:val="decimal"/>
      <w:lvlText w:val="%4"/>
      <w:lvlJc w:val="left"/>
      <w:pPr>
        <w:ind w:left="28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F90521A">
      <w:start w:val="1"/>
      <w:numFmt w:val="lowerLetter"/>
      <w:lvlText w:val="%5"/>
      <w:lvlJc w:val="left"/>
      <w:pPr>
        <w:ind w:left="353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A98CE82">
      <w:start w:val="1"/>
      <w:numFmt w:val="lowerRoman"/>
      <w:lvlText w:val="%6"/>
      <w:lvlJc w:val="left"/>
      <w:pPr>
        <w:ind w:left="425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047E9830">
      <w:start w:val="1"/>
      <w:numFmt w:val="decimal"/>
      <w:lvlText w:val="%7"/>
      <w:lvlJc w:val="left"/>
      <w:pPr>
        <w:ind w:left="497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D28A9B50">
      <w:start w:val="1"/>
      <w:numFmt w:val="lowerLetter"/>
      <w:lvlText w:val="%8"/>
      <w:lvlJc w:val="left"/>
      <w:pPr>
        <w:ind w:left="56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DE54F47C">
      <w:start w:val="1"/>
      <w:numFmt w:val="lowerRoman"/>
      <w:lvlText w:val="%9"/>
      <w:lvlJc w:val="left"/>
      <w:pPr>
        <w:ind w:left="64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72E918A8"/>
    <w:multiLevelType w:val="hybridMultilevel"/>
    <w:tmpl w:val="3A44A0A2"/>
    <w:lvl w:ilvl="0" w:tplc="E8DE54F6">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EA1A9A54">
      <w:start w:val="7"/>
      <w:numFmt w:val="decimal"/>
      <w:lvlText w:val="%2."/>
      <w:lvlJc w:val="left"/>
      <w:pPr>
        <w:ind w:left="135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07C0D342">
      <w:start w:val="1"/>
      <w:numFmt w:val="lowerRoman"/>
      <w:lvlText w:val="%3"/>
      <w:lvlJc w:val="left"/>
      <w:pPr>
        <w:ind w:left="20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28CA1092">
      <w:start w:val="1"/>
      <w:numFmt w:val="decimal"/>
      <w:lvlText w:val="%4"/>
      <w:lvlJc w:val="left"/>
      <w:pPr>
        <w:ind w:left="28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325EB00C">
      <w:start w:val="1"/>
      <w:numFmt w:val="lowerLetter"/>
      <w:lvlText w:val="%5"/>
      <w:lvlJc w:val="left"/>
      <w:pPr>
        <w:ind w:left="353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87228AC">
      <w:start w:val="1"/>
      <w:numFmt w:val="lowerRoman"/>
      <w:lvlText w:val="%6"/>
      <w:lvlJc w:val="left"/>
      <w:pPr>
        <w:ind w:left="425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C374CD30">
      <w:start w:val="1"/>
      <w:numFmt w:val="decimal"/>
      <w:lvlText w:val="%7"/>
      <w:lvlJc w:val="left"/>
      <w:pPr>
        <w:ind w:left="497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26BECED0">
      <w:start w:val="1"/>
      <w:numFmt w:val="lowerLetter"/>
      <w:lvlText w:val="%8"/>
      <w:lvlJc w:val="left"/>
      <w:pPr>
        <w:ind w:left="56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961E9B06">
      <w:start w:val="1"/>
      <w:numFmt w:val="lowerRoman"/>
      <w:lvlText w:val="%9"/>
      <w:lvlJc w:val="left"/>
      <w:pPr>
        <w:ind w:left="64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num w:numId="1" w16cid:durableId="1492939389">
    <w:abstractNumId w:val="0"/>
  </w:num>
  <w:num w:numId="2" w16cid:durableId="312410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933"/>
    <w:rsid w:val="000262B8"/>
    <w:rsid w:val="00083AC2"/>
    <w:rsid w:val="00126FA3"/>
    <w:rsid w:val="001A1259"/>
    <w:rsid w:val="00234857"/>
    <w:rsid w:val="00611FF2"/>
    <w:rsid w:val="00655765"/>
    <w:rsid w:val="006D6365"/>
    <w:rsid w:val="006E0F34"/>
    <w:rsid w:val="007659C1"/>
    <w:rsid w:val="00A549F2"/>
    <w:rsid w:val="00A610D1"/>
    <w:rsid w:val="00BC0BF9"/>
    <w:rsid w:val="00CE2B3C"/>
    <w:rsid w:val="00D239C6"/>
    <w:rsid w:val="00DE16D1"/>
    <w:rsid w:val="00DF0F97"/>
    <w:rsid w:val="00F20933"/>
    <w:rsid w:val="00FF6F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BF744"/>
  <w15:docId w15:val="{AA61EF14-D7B0-4E1B-83E0-CD656CA3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line="259" w:lineRule="auto"/>
    </w:pPr>
    <w:rPr>
      <w:rFonts w:ascii="Calibri" w:eastAsia="Calibri" w:hAnsi="Calibri" w:cs="Calibri"/>
      <w:color w:val="000000"/>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1289</Words>
  <Characters>7349</Characters>
  <Application>Microsoft Office Word</Application>
  <DocSecurity>0</DocSecurity>
  <Lines>61</Lines>
  <Paragraphs>17</Paragraphs>
  <ScaleCrop>false</ScaleCrop>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- 001_NOVÁ_Prihláaka_na_vya._SCPP_2024_pod&gt;a_PO_ADRESA_LEVOA</dc:title>
  <dc:subject/>
  <dc:creator>Uzivatel</dc:creator>
  <cp:keywords/>
  <cp:lastModifiedBy>PC-PORADNA-09</cp:lastModifiedBy>
  <cp:revision>2</cp:revision>
  <cp:lastPrinted>2025-10-15T11:06:00Z</cp:lastPrinted>
  <dcterms:created xsi:type="dcterms:W3CDTF">2026-03-12T08:56:00Z</dcterms:created>
  <dcterms:modified xsi:type="dcterms:W3CDTF">2026-03-12T08:56:00Z</dcterms:modified>
</cp:coreProperties>
</file>